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60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3"/>
        <w:gridCol w:w="2004"/>
        <w:gridCol w:w="2003"/>
        <w:gridCol w:w="2004"/>
      </w:tblGrid>
      <w:tr w:rsidR="006D558E" w14:paraId="55FBA96F" w14:textId="7D8CFC60" w:rsidTr="006D558E">
        <w:trPr>
          <w:trHeight w:val="1048"/>
        </w:trPr>
        <w:tc>
          <w:tcPr>
            <w:tcW w:w="2003" w:type="dxa"/>
            <w:tcBorders>
              <w:top w:val="nil"/>
              <w:left w:val="single" w:sz="8" w:space="0" w:color="8CA0AA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49D201D5" w14:textId="0F6998C7" w:rsidR="006D558E" w:rsidRPr="00C83C64" w:rsidRDefault="006D558E" w:rsidP="00B9261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Installations</w:t>
            </w:r>
            <w:r w:rsidR="005A4711">
              <w:rPr>
                <w:b/>
                <w:color w:val="FFFFFF" w:themeColor="background1"/>
                <w:sz w:val="24"/>
                <w:szCs w:val="24"/>
              </w:rPr>
              <w:t>,</w:t>
            </w:r>
          </w:p>
          <w:p w14:paraId="3165F349" w14:textId="7753B42F" w:rsidR="006D558E" w:rsidRPr="00C83C64" w:rsidRDefault="005A4711" w:rsidP="00B9261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é</w:t>
            </w:r>
            <w:r w:rsidRPr="00C83C64">
              <w:rPr>
                <w:b/>
                <w:color w:val="FFFFFF" w:themeColor="background1"/>
                <w:sz w:val="24"/>
                <w:szCs w:val="24"/>
              </w:rPr>
              <w:t>quipements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et</w:t>
            </w:r>
          </w:p>
          <w:p w14:paraId="329BE3A6" w14:textId="61346DDA" w:rsidR="006D558E" w:rsidRPr="00C83C64" w:rsidRDefault="005A4711" w:rsidP="00B9261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Pr="00C83C64">
              <w:rPr>
                <w:b/>
                <w:color w:val="FFFFFF" w:themeColor="background1"/>
                <w:sz w:val="24"/>
                <w:szCs w:val="24"/>
              </w:rPr>
              <w:t>atériel</w:t>
            </w:r>
          </w:p>
        </w:tc>
        <w:tc>
          <w:tcPr>
            <w:tcW w:w="200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45193666" w14:textId="035AF386" w:rsidR="006D558E" w:rsidRPr="00C83C64" w:rsidRDefault="006D558E" w:rsidP="00F5291B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Numéro d’équipement</w:t>
            </w:r>
          </w:p>
        </w:tc>
        <w:tc>
          <w:tcPr>
            <w:tcW w:w="2004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31616596" w14:textId="53090028" w:rsidR="006D558E" w:rsidRPr="00C83C64" w:rsidRDefault="006D558E" w:rsidP="00F5291B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Emplacement</w:t>
            </w:r>
          </w:p>
        </w:tc>
        <w:tc>
          <w:tcPr>
            <w:tcW w:w="200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217913A0" w14:textId="5109262D" w:rsidR="006D558E" w:rsidRPr="00C83C64" w:rsidRDefault="006D558E" w:rsidP="001B3C2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État des installations, des équipements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83C64">
              <w:rPr>
                <w:b/>
                <w:color w:val="FFFFFF" w:themeColor="background1"/>
                <w:sz w:val="24"/>
                <w:szCs w:val="24"/>
              </w:rPr>
              <w:t>et</w:t>
            </w:r>
            <w:r>
              <w:rPr>
                <w:b/>
                <w:color w:val="FFFFFF" w:themeColor="background1"/>
                <w:sz w:val="24"/>
                <w:szCs w:val="24"/>
              </w:rPr>
              <w:t> </w:t>
            </w:r>
            <w:r w:rsidRPr="00C83C64">
              <w:rPr>
                <w:b/>
                <w:color w:val="FFFFFF" w:themeColor="background1"/>
                <w:sz w:val="24"/>
                <w:szCs w:val="24"/>
              </w:rPr>
              <w:t>du</w:t>
            </w:r>
            <w:r>
              <w:rPr>
                <w:b/>
                <w:color w:val="FFFFFF" w:themeColor="background1"/>
                <w:sz w:val="24"/>
                <w:szCs w:val="24"/>
              </w:rPr>
              <w:t> </w:t>
            </w:r>
            <w:r w:rsidRPr="00C83C64">
              <w:rPr>
                <w:b/>
                <w:color w:val="FFFFFF" w:themeColor="background1"/>
                <w:sz w:val="24"/>
                <w:szCs w:val="24"/>
              </w:rPr>
              <w:t>matériel</w:t>
            </w:r>
          </w:p>
        </w:tc>
        <w:tc>
          <w:tcPr>
            <w:tcW w:w="2004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28813503" w14:textId="3656389D" w:rsidR="006D558E" w:rsidRPr="00C83C64" w:rsidRDefault="006D558E" w:rsidP="00B9261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Date du dernier entretien ou de la dernière vérification</w:t>
            </w:r>
          </w:p>
        </w:tc>
        <w:tc>
          <w:tcPr>
            <w:tcW w:w="200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4F90F9F8" w14:textId="24C6B548" w:rsidR="006D558E" w:rsidRPr="00C83C64" w:rsidRDefault="006D558E" w:rsidP="00F5291B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Date du prochain entretien ou de la prochaine vérification</w:t>
            </w:r>
          </w:p>
        </w:tc>
        <w:tc>
          <w:tcPr>
            <w:tcW w:w="2004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CA0AA"/>
            <w:vAlign w:val="center"/>
          </w:tcPr>
          <w:p w14:paraId="24BAF779" w14:textId="07C82466" w:rsidR="006D558E" w:rsidRPr="00C83C64" w:rsidRDefault="006D558E" w:rsidP="00D12726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3C64">
              <w:rPr>
                <w:b/>
                <w:color w:val="FFFFFF" w:themeColor="background1"/>
                <w:sz w:val="24"/>
                <w:szCs w:val="24"/>
              </w:rPr>
              <w:t>Responsable</w:t>
            </w:r>
          </w:p>
        </w:tc>
      </w:tr>
      <w:tr w:rsidR="006D558E" w14:paraId="09BFE717" w14:textId="33B49587" w:rsidTr="006D558E">
        <w:trPr>
          <w:trHeight w:val="372"/>
        </w:trPr>
        <w:tc>
          <w:tcPr>
            <w:tcW w:w="2003" w:type="dxa"/>
            <w:tcBorders>
              <w:top w:val="nil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5840" w14:textId="3EB09A94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1BE1" w14:textId="77777777" w:rsidR="006D558E" w:rsidRDefault="006D558E" w:rsidP="00E35B0B"/>
        </w:tc>
        <w:tc>
          <w:tcPr>
            <w:tcW w:w="20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2477" w14:textId="77777777" w:rsidR="006D558E" w:rsidRDefault="006D558E" w:rsidP="00E35B0B"/>
        </w:tc>
        <w:tc>
          <w:tcPr>
            <w:tcW w:w="20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493F" w14:textId="0083027D" w:rsidR="006D558E" w:rsidRDefault="006D558E" w:rsidP="00E35B0B"/>
        </w:tc>
        <w:tc>
          <w:tcPr>
            <w:tcW w:w="20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9507F" w14:textId="77777777" w:rsidR="006D558E" w:rsidRDefault="006D558E" w:rsidP="00E35B0B"/>
        </w:tc>
        <w:tc>
          <w:tcPr>
            <w:tcW w:w="20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31EBE9AF" w14:textId="77777777" w:rsidR="006D558E" w:rsidRDefault="006D558E" w:rsidP="00E35B0B"/>
        </w:tc>
        <w:tc>
          <w:tcPr>
            <w:tcW w:w="20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31D93B34" w14:textId="77777777" w:rsidR="006D558E" w:rsidRDefault="006D558E" w:rsidP="00E35B0B"/>
        </w:tc>
      </w:tr>
      <w:tr w:rsidR="006D558E" w14:paraId="17039B72" w14:textId="75C10797" w:rsidTr="006D558E">
        <w:trPr>
          <w:trHeight w:val="398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18ED" w14:textId="2835A3D4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D305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E206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FF16" w14:textId="3C9AC5C5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2040D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79820AA0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094D138F" w14:textId="77777777" w:rsidR="006D558E" w:rsidRDefault="006D558E" w:rsidP="00E35B0B"/>
        </w:tc>
      </w:tr>
      <w:tr w:rsidR="006D558E" w14:paraId="597D7E4A" w14:textId="6CF41768" w:rsidTr="006D558E">
        <w:trPr>
          <w:trHeight w:val="381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E9143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6D1F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AB85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9BD2" w14:textId="1568B049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7C7D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165682E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6B32F567" w14:textId="77777777" w:rsidR="006D558E" w:rsidRDefault="006D558E" w:rsidP="00E35B0B"/>
        </w:tc>
      </w:tr>
      <w:tr w:rsidR="006D558E" w14:paraId="4FAE8F2F" w14:textId="1CFD5DBE" w:rsidTr="006D558E">
        <w:trPr>
          <w:trHeight w:val="322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43997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250A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E4C1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23D68" w14:textId="61A406B3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A7B21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3C4213E8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3F01F619" w14:textId="77777777" w:rsidR="006D558E" w:rsidRDefault="006D558E" w:rsidP="00E35B0B"/>
        </w:tc>
      </w:tr>
      <w:tr w:rsidR="006D558E" w14:paraId="007051E1" w14:textId="494B0023" w:rsidTr="006D558E">
        <w:trPr>
          <w:trHeight w:val="227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9A244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9E2A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E4E6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2C9CA" w14:textId="19D1B740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09A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074F68C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D511D7F" w14:textId="77777777" w:rsidR="006D558E" w:rsidRDefault="006D558E" w:rsidP="00E35B0B"/>
        </w:tc>
      </w:tr>
      <w:tr w:rsidR="006D558E" w14:paraId="3AFAA6B7" w14:textId="0BE588BA" w:rsidTr="006D558E">
        <w:trPr>
          <w:trHeight w:val="147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57221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0A94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306E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4B55" w14:textId="68AD0C71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4609A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0C17A64C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7FBAF725" w14:textId="77777777" w:rsidR="006D558E" w:rsidRDefault="006D558E" w:rsidP="00E35B0B"/>
        </w:tc>
      </w:tr>
      <w:tr w:rsidR="006D558E" w14:paraId="10222A42" w14:textId="42A853C2" w:rsidTr="006D558E">
        <w:trPr>
          <w:trHeight w:val="209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7894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0347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08B0D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853B" w14:textId="4825BC95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B86F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4626E4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4EA20321" w14:textId="77777777" w:rsidR="006D558E" w:rsidRDefault="006D558E" w:rsidP="00E35B0B"/>
        </w:tc>
      </w:tr>
      <w:tr w:rsidR="006D558E" w14:paraId="5ACB143C" w14:textId="385EF808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F3019" w14:textId="3F367BBC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F54C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B7AA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CDBA" w14:textId="77A3534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9169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6BCE6CA4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2E5E2C17" w14:textId="77777777" w:rsidR="006D558E" w:rsidRDefault="006D558E" w:rsidP="00E35B0B"/>
        </w:tc>
      </w:tr>
      <w:tr w:rsidR="006D558E" w14:paraId="20D17F5E" w14:textId="6DCE3862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E37B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C10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C6C4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20E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6879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61FE643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1B55F320" w14:textId="77777777" w:rsidR="006D558E" w:rsidRDefault="006D558E" w:rsidP="00E35B0B"/>
        </w:tc>
      </w:tr>
      <w:tr w:rsidR="006D558E" w14:paraId="26FDAB8A" w14:textId="4B5CDF47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3338E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D9938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BA986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4BA7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3E2C8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47BFDFE8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44EE79AA" w14:textId="77777777" w:rsidR="006D558E" w:rsidRDefault="006D558E" w:rsidP="00E35B0B"/>
        </w:tc>
      </w:tr>
      <w:tr w:rsidR="006D558E" w14:paraId="6B46D237" w14:textId="0BBE448E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06D1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6EE4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4217B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40E0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86BDD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49EEDAA5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1D58AE3D" w14:textId="77777777" w:rsidR="006D558E" w:rsidRDefault="006D558E" w:rsidP="00E35B0B"/>
        </w:tc>
      </w:tr>
      <w:tr w:rsidR="006D558E" w14:paraId="7377DF0D" w14:textId="6E212BE8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2E9A5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3E40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2F8E3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FBEC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28BEC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110E7A5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099E43A5" w14:textId="77777777" w:rsidR="006D558E" w:rsidRDefault="006D558E" w:rsidP="00E35B0B"/>
        </w:tc>
      </w:tr>
      <w:tr w:rsidR="006D558E" w14:paraId="0B247B59" w14:textId="1795B4D6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C406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E46E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B5063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CCB0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60D0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69BCCD7F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65472971" w14:textId="77777777" w:rsidR="006D558E" w:rsidRDefault="006D558E" w:rsidP="00E35B0B"/>
        </w:tc>
      </w:tr>
      <w:tr w:rsidR="006D558E" w14:paraId="6D2DBF72" w14:textId="760DBAA0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B451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3E21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1C07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208C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58328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1455DD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07BD7F85" w14:textId="77777777" w:rsidR="006D558E" w:rsidRDefault="006D558E" w:rsidP="00E35B0B"/>
        </w:tc>
      </w:tr>
      <w:tr w:rsidR="006D558E" w14:paraId="680F1E7F" w14:textId="0BD1BA4E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F6F9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D774A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1AA4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8C75D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300F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33087F79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07E50387" w14:textId="77777777" w:rsidR="006D558E" w:rsidRDefault="006D558E" w:rsidP="00E35B0B"/>
        </w:tc>
      </w:tr>
      <w:tr w:rsidR="006D558E" w14:paraId="71383F05" w14:textId="77C50691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E7F51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ECDD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BB17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5544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C307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6F10C3E6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5C99CF2D" w14:textId="77777777" w:rsidR="006D558E" w:rsidRDefault="006D558E" w:rsidP="00E35B0B"/>
        </w:tc>
      </w:tr>
      <w:tr w:rsidR="006D558E" w14:paraId="31E602D2" w14:textId="13ADDDC6" w:rsidTr="006D558E">
        <w:trPr>
          <w:trHeight w:val="130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CC7D6" w14:textId="77777777" w:rsidR="006D558E" w:rsidRDefault="006D558E" w:rsidP="00E35B0B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3A2D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BD98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43C4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6D6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7B2E14EF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CA0AA"/>
            </w:tcBorders>
          </w:tcPr>
          <w:p w14:paraId="1021A20A" w14:textId="77777777" w:rsidR="006D558E" w:rsidRDefault="006D558E" w:rsidP="00E35B0B"/>
        </w:tc>
      </w:tr>
      <w:tr w:rsidR="006D558E" w14:paraId="5E123431" w14:textId="75521A71" w:rsidTr="006D558E">
        <w:trPr>
          <w:trHeight w:val="469"/>
        </w:trPr>
        <w:tc>
          <w:tcPr>
            <w:tcW w:w="2003" w:type="dxa"/>
            <w:tcBorders>
              <w:top w:val="single" w:sz="4" w:space="0" w:color="000000" w:themeColor="text1"/>
              <w:left w:val="single" w:sz="8" w:space="0" w:color="8CA0AA"/>
              <w:bottom w:val="single" w:sz="8" w:space="0" w:color="8CA0AA"/>
              <w:right w:val="single" w:sz="4" w:space="0" w:color="000000" w:themeColor="text1"/>
            </w:tcBorders>
          </w:tcPr>
          <w:p w14:paraId="3BD43723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000000" w:themeColor="text1"/>
            </w:tcBorders>
          </w:tcPr>
          <w:p w14:paraId="3F5C29C0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000000" w:themeColor="text1"/>
            </w:tcBorders>
          </w:tcPr>
          <w:p w14:paraId="1ACD5A2C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000000" w:themeColor="text1"/>
            </w:tcBorders>
          </w:tcPr>
          <w:p w14:paraId="5753FE6C" w14:textId="6298CBBF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000000" w:themeColor="text1"/>
            </w:tcBorders>
          </w:tcPr>
          <w:p w14:paraId="3236087F" w14:textId="77777777" w:rsidR="006D558E" w:rsidRDefault="006D558E" w:rsidP="00E35B0B"/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8CA0AA"/>
            </w:tcBorders>
          </w:tcPr>
          <w:p w14:paraId="2564779A" w14:textId="77777777" w:rsidR="006D558E" w:rsidRDefault="006D558E" w:rsidP="00E35B0B"/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CA0AA"/>
              <w:right w:val="single" w:sz="4" w:space="0" w:color="8CA0AA"/>
            </w:tcBorders>
          </w:tcPr>
          <w:p w14:paraId="69CD65D2" w14:textId="77777777" w:rsidR="006D558E" w:rsidRDefault="006D558E" w:rsidP="00E35B0B"/>
        </w:tc>
      </w:tr>
    </w:tbl>
    <w:p w14:paraId="57E4ECFE" w14:textId="77777777" w:rsidR="00A95E3A" w:rsidRDefault="00A95E3A" w:rsidP="00EB40EF"/>
    <w:sectPr w:rsidR="00A95E3A" w:rsidSect="00F5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13CE" w14:textId="77777777" w:rsidR="001617EF" w:rsidRDefault="001617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9109" w14:textId="77777777" w:rsidR="001617EF" w:rsidRDefault="001617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97194"/>
      <w:docPartObj>
        <w:docPartGallery w:val="Page Numbers (Bottom of Page)"/>
        <w:docPartUnique/>
      </w:docPartObj>
    </w:sdtPr>
    <w:sdtEndPr/>
    <w:sdtContent>
      <w:p w14:paraId="68D70886" w14:textId="210E44F7" w:rsidR="00546A77" w:rsidRDefault="00F502FE" w:rsidP="00F502FE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2A7A0F">
          <w:rPr>
            <w:sz w:val="16"/>
            <w:szCs w:val="16"/>
          </w:rPr>
          <w:t>8</w:t>
        </w:r>
        <w:r w:rsidR="00546A77">
          <w:rPr>
            <w:sz w:val="16"/>
            <w:szCs w:val="16"/>
          </w:rPr>
          <w:t xml:space="preserve">  </w:t>
        </w:r>
        <w:r w:rsidR="00546A77" w:rsidRPr="002A7A0F"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2803BE">
          <w:rPr>
            <w:sz w:val="16"/>
            <w:szCs w:val="16"/>
          </w:rPr>
          <w:t>Les modalités de mise en œuvre et de suivi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F831" w14:textId="77777777" w:rsidR="001617EF" w:rsidRDefault="001617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F980" w14:textId="67A40865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B747B9" w14:paraId="26EECB57" w14:textId="77777777" w:rsidTr="002A7A0F">
      <w:trPr>
        <w:trHeight w:val="1502"/>
      </w:trPr>
      <w:tc>
        <w:tcPr>
          <w:tcW w:w="1521" w:type="dxa"/>
          <w:shd w:val="clear" w:color="auto" w:fill="auto"/>
        </w:tcPr>
        <w:p w14:paraId="5EE8FF5A" w14:textId="0473ACE8" w:rsidR="00B747B9" w:rsidRPr="00036682" w:rsidRDefault="002A7A0F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0" locked="1" layoutInCell="1" allowOverlap="1" wp14:anchorId="64BCE60B" wp14:editId="160084C2">
                <wp:simplePos x="0" y="0"/>
                <wp:positionH relativeFrom="column">
                  <wp:posOffset>-5080</wp:posOffset>
                </wp:positionH>
                <wp:positionV relativeFrom="paragraph">
                  <wp:posOffset>-3810</wp:posOffset>
                </wp:positionV>
                <wp:extent cx="979170" cy="968375"/>
                <wp:effectExtent l="0" t="0" r="0" b="3175"/>
                <wp:wrapNone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0" r="3811"/>
                        <a:stretch/>
                      </pic:blipFill>
                      <pic:spPr bwMode="auto">
                        <a:xfrm>
                          <a:off x="0" y="0"/>
                          <a:ext cx="979170" cy="968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2B98FB56" w14:textId="581BD72C" w:rsidR="00B747B9" w:rsidRPr="00D05281" w:rsidRDefault="0006669C" w:rsidP="0006669C">
          <w:pPr>
            <w:pStyle w:val="GTitre1"/>
          </w:pPr>
          <w:bookmarkStart w:id="0" w:name="_GoBack"/>
          <w:r>
            <w:t xml:space="preserve">Modèle de registre </w:t>
          </w:r>
          <w:r w:rsidR="00B9261F">
            <w:t>de l’</w:t>
          </w:r>
          <w:r w:rsidR="002803BE">
            <w:t>entretien et de</w:t>
          </w:r>
          <w:r w:rsidR="00B9261F">
            <w:t>s</w:t>
          </w:r>
          <w:r w:rsidR="002803BE">
            <w:t xml:space="preserve"> vérification</w:t>
          </w:r>
          <w:r w:rsidR="00B9261F">
            <w:t>s des installations, des équipements et du matériel</w:t>
          </w:r>
          <w:bookmarkEnd w:id="0"/>
        </w:p>
      </w:tc>
    </w:tr>
  </w:tbl>
  <w:p w14:paraId="31FB8BD1" w14:textId="77777777" w:rsidR="00B747B9" w:rsidRDefault="00B747B9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3CF08ED9">
          <wp:simplePos x="0" y="0"/>
          <wp:positionH relativeFrom="column">
            <wp:posOffset>8724265</wp:posOffset>
          </wp:positionH>
          <wp:positionV relativeFrom="paragraph">
            <wp:posOffset>-1198880</wp:posOffset>
          </wp:positionV>
          <wp:extent cx="460375" cy="474980"/>
          <wp:effectExtent l="0" t="0" r="0" b="127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32926"/>
    <w:rsid w:val="00036AB8"/>
    <w:rsid w:val="0006669C"/>
    <w:rsid w:val="00074828"/>
    <w:rsid w:val="00082C39"/>
    <w:rsid w:val="001617EF"/>
    <w:rsid w:val="001B3C23"/>
    <w:rsid w:val="001C49BE"/>
    <w:rsid w:val="0021478D"/>
    <w:rsid w:val="00217D27"/>
    <w:rsid w:val="002803BE"/>
    <w:rsid w:val="002A7A0F"/>
    <w:rsid w:val="00322420"/>
    <w:rsid w:val="003355A6"/>
    <w:rsid w:val="00362008"/>
    <w:rsid w:val="003A7F9E"/>
    <w:rsid w:val="003B333D"/>
    <w:rsid w:val="003B5528"/>
    <w:rsid w:val="00423CA9"/>
    <w:rsid w:val="00425DD3"/>
    <w:rsid w:val="00451EDE"/>
    <w:rsid w:val="00456FD4"/>
    <w:rsid w:val="00484B18"/>
    <w:rsid w:val="004E5B21"/>
    <w:rsid w:val="005456C9"/>
    <w:rsid w:val="00546A77"/>
    <w:rsid w:val="005979C4"/>
    <w:rsid w:val="005A4711"/>
    <w:rsid w:val="005F6638"/>
    <w:rsid w:val="00620FFB"/>
    <w:rsid w:val="006510FB"/>
    <w:rsid w:val="006B149C"/>
    <w:rsid w:val="006D558E"/>
    <w:rsid w:val="006E12B8"/>
    <w:rsid w:val="00722920"/>
    <w:rsid w:val="0072738F"/>
    <w:rsid w:val="00727A7C"/>
    <w:rsid w:val="008719A2"/>
    <w:rsid w:val="00893144"/>
    <w:rsid w:val="0092535B"/>
    <w:rsid w:val="00954EF1"/>
    <w:rsid w:val="00957673"/>
    <w:rsid w:val="009849DE"/>
    <w:rsid w:val="00991FB4"/>
    <w:rsid w:val="009A6DEE"/>
    <w:rsid w:val="009B310B"/>
    <w:rsid w:val="009D24AD"/>
    <w:rsid w:val="009F3C11"/>
    <w:rsid w:val="00A42335"/>
    <w:rsid w:val="00A5168F"/>
    <w:rsid w:val="00A51CCC"/>
    <w:rsid w:val="00A95E3A"/>
    <w:rsid w:val="00B747B9"/>
    <w:rsid w:val="00B828D5"/>
    <w:rsid w:val="00B9261F"/>
    <w:rsid w:val="00C37AA1"/>
    <w:rsid w:val="00C70B77"/>
    <w:rsid w:val="00C75568"/>
    <w:rsid w:val="00C83C64"/>
    <w:rsid w:val="00C9286A"/>
    <w:rsid w:val="00CC0DBF"/>
    <w:rsid w:val="00CF01D7"/>
    <w:rsid w:val="00CF1225"/>
    <w:rsid w:val="00D12726"/>
    <w:rsid w:val="00D345EA"/>
    <w:rsid w:val="00D70FCE"/>
    <w:rsid w:val="00D81D84"/>
    <w:rsid w:val="00DC7FCF"/>
    <w:rsid w:val="00DF1A7F"/>
    <w:rsid w:val="00E1456F"/>
    <w:rsid w:val="00E43F3E"/>
    <w:rsid w:val="00E552F2"/>
    <w:rsid w:val="00E73A53"/>
    <w:rsid w:val="00EB40EF"/>
    <w:rsid w:val="00EE1BE7"/>
    <w:rsid w:val="00EF0F46"/>
    <w:rsid w:val="00F450B9"/>
    <w:rsid w:val="00F502FE"/>
    <w:rsid w:val="00F5291B"/>
    <w:rsid w:val="00F63570"/>
    <w:rsid w:val="00FA3601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6510FB"/>
    <w:pPr>
      <w:spacing w:before="240" w:after="0" w:line="320" w:lineRule="exact"/>
    </w:pPr>
    <w:rPr>
      <w:rFonts w:ascii="Arial Narrow" w:eastAsiaTheme="majorEastAsia" w:hAnsi="Arial Narrow" w:cstheme="majorBidi"/>
      <w:b/>
      <w:color w:val="8CA0AA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2803BE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2533-EE32-42E9-9DF5-E7F7F0C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2018-09-17T18:48:00Z</dcterms:created>
  <dcterms:modified xsi:type="dcterms:W3CDTF">2018-09-17T18:48:00Z</dcterms:modified>
</cp:coreProperties>
</file>