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0A30D93" w14:textId="77777777" w:rsidR="00505AB5" w:rsidRDefault="00505AB5" w:rsidP="00505AB5">
      <w:pPr>
        <w:pStyle w:val="Gtitre2"/>
        <w:jc w:val="right"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6624F" wp14:editId="2AA65BEC">
                <wp:simplePos x="0" y="0"/>
                <wp:positionH relativeFrom="margin">
                  <wp:align>left</wp:align>
                </wp:positionH>
                <wp:positionV relativeFrom="paragraph">
                  <wp:posOffset>10915</wp:posOffset>
                </wp:positionV>
                <wp:extent cx="819150" cy="318770"/>
                <wp:effectExtent l="0" t="0" r="19050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8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FFC7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48894" w14:textId="77777777" w:rsidR="00505AB5" w:rsidRDefault="00505AB5" w:rsidP="00505AB5">
                            <w:pPr>
                              <w:pStyle w:val="Encadr"/>
                            </w:pPr>
                            <w:r>
                              <w:t>Ajouter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62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85pt;width:64.5pt;height:25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" fillcolor="#f2f2f2 [3052]" strokecolor="#ffc709" strokeweight="1pt">
                <v:textbox>
                  <w:txbxContent>
                    <w:p w14:paraId="55F48894" w14:textId="77777777" w:rsidR="00505AB5" w:rsidRDefault="00505AB5" w:rsidP="00505AB5">
                      <w:pPr>
                        <w:pStyle w:val="Encadr"/>
                      </w:pPr>
                      <w:r>
                        <w:t>Ajouter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79F3">
        <w:t>COMMUNIQUÉ DE PRESSE</w:t>
      </w:r>
    </w:p>
    <w:p w14:paraId="2A4C7E41" w14:textId="77777777" w:rsidR="00505AB5" w:rsidRPr="009865BE" w:rsidRDefault="00505AB5" w:rsidP="00505AB5">
      <w:pPr>
        <w:pStyle w:val="Courant"/>
        <w:jc w:val="right"/>
      </w:pPr>
      <w:r w:rsidRPr="009865BE">
        <w:t>Pour publication immédiate</w:t>
      </w:r>
    </w:p>
    <w:p w14:paraId="797AFECB" w14:textId="77777777" w:rsidR="00505AB5" w:rsidRPr="00505AB5" w:rsidRDefault="00505AB5" w:rsidP="00505AB5">
      <w:pPr>
        <w:pStyle w:val="Courant"/>
        <w:jc w:val="center"/>
        <w:rPr>
          <w:b/>
        </w:rPr>
      </w:pPr>
      <w:r w:rsidRPr="00505AB5">
        <w:rPr>
          <w:b/>
        </w:rPr>
        <w:t>Avis à la population</w:t>
      </w:r>
    </w:p>
    <w:p w14:paraId="7E8DB22B" w14:textId="62FF0698" w:rsidR="00505AB5" w:rsidRPr="00505AB5" w:rsidRDefault="00263E19" w:rsidP="00505AB5">
      <w:pPr>
        <w:pStyle w:val="Courant"/>
        <w:jc w:val="center"/>
        <w:rPr>
          <w:b/>
        </w:rPr>
      </w:pPr>
      <w:r>
        <w:rPr>
          <w:b/>
        </w:rPr>
        <w:t xml:space="preserve">Le point sur l’aide offerte </w:t>
      </w:r>
      <w:r w:rsidR="00337148">
        <w:rPr>
          <w:b/>
        </w:rPr>
        <w:t xml:space="preserve">par la municipalité </w:t>
      </w:r>
      <w:r>
        <w:rPr>
          <w:b/>
        </w:rPr>
        <w:t xml:space="preserve">aux </w:t>
      </w:r>
      <w:r w:rsidR="00337148">
        <w:rPr>
          <w:b/>
        </w:rPr>
        <w:t xml:space="preserve">personnes </w:t>
      </w:r>
      <w:r>
        <w:rPr>
          <w:b/>
        </w:rPr>
        <w:t>sinistré</w:t>
      </w:r>
      <w:r w:rsidR="00337148">
        <w:rPr>
          <w:b/>
        </w:rPr>
        <w:t>e</w:t>
      </w:r>
      <w:r>
        <w:rPr>
          <w:b/>
        </w:rPr>
        <w:t xml:space="preserve">s </w:t>
      </w:r>
    </w:p>
    <w:p w14:paraId="1CF928B7" w14:textId="77777777" w:rsidR="00505AB5" w:rsidRPr="009865BE" w:rsidRDefault="00505AB5" w:rsidP="00505AB5">
      <w:pPr>
        <w:jc w:val="center"/>
        <w:rPr>
          <w:b/>
          <w:szCs w:val="19"/>
        </w:rPr>
      </w:pPr>
    </w:p>
    <w:p w14:paraId="1D9BA928" w14:textId="52BEB319" w:rsidR="00505AB5" w:rsidRPr="009865BE" w:rsidRDefault="00C010E8" w:rsidP="00505AB5">
      <w:pPr>
        <w:pStyle w:val="Courant"/>
      </w:pPr>
      <w:sdt>
        <w:sdtPr>
          <w:rPr>
            <w:b/>
          </w:rPr>
          <w:id w:val="-179980788"/>
          <w:placeholder>
            <w:docPart w:val="6F9A57F48BC3499BBC42CAD716F5A150"/>
          </w:placeholder>
        </w:sdtPr>
        <w:sdtEndPr/>
        <w:sdtContent>
          <w:r w:rsidR="001F6A55" w:rsidRPr="001F6A55">
            <w:rPr>
              <w:rStyle w:val="Textedelespacerserv"/>
              <w:b/>
            </w:rPr>
            <w:t>Préciser le nom de la municipalité, le jour mois année</w:t>
          </w:r>
          <w:sdt>
            <w:sdtPr>
              <w:rPr>
                <w:rStyle w:val="Textedelespacerserv"/>
                <w:b/>
              </w:rPr>
              <w:id w:val="329494559"/>
              <w:placeholder>
                <w:docPart w:val="DefaultPlaceholder_1081868574"/>
              </w:placeholder>
            </w:sdtPr>
            <w:sdtEndPr>
              <w:rPr>
                <w:rStyle w:val="Textedelespacerserv"/>
              </w:rPr>
            </w:sdtEndPr>
            <w:sdtContent>
              <w:r w:rsidR="00216F4A">
                <w:rPr>
                  <w:rStyle w:val="Textedelespacerserv"/>
                  <w:b/>
                </w:rPr>
                <w:t>.</w:t>
              </w:r>
            </w:sdtContent>
          </w:sdt>
        </w:sdtContent>
      </w:sdt>
      <w:r w:rsidR="00505AB5" w:rsidRPr="009865BE">
        <w:rPr>
          <w:b/>
        </w:rPr>
        <w:t xml:space="preserve"> </w:t>
      </w:r>
      <w:r w:rsidR="00505AB5" w:rsidRPr="009865BE">
        <w:t>–</w:t>
      </w:r>
      <w:r w:rsidR="00337148">
        <w:t xml:space="preserve"> </w:t>
      </w:r>
      <w:r w:rsidR="00505AB5" w:rsidRPr="009865BE">
        <w:t>Ceci est un message im</w:t>
      </w:r>
      <w:r w:rsidR="00C0702F">
        <w:t>portant à l’intention des réside</w:t>
      </w:r>
      <w:r w:rsidR="00021B77">
        <w:t>nts de</w:t>
      </w:r>
      <w:r w:rsidR="006E69CB">
        <w:t xml:space="preserve"> </w:t>
      </w:r>
      <w:sdt>
        <w:sdtPr>
          <w:id w:val="-636874005"/>
          <w:placeholder>
            <w:docPart w:val="7D149B82B0EB42ED9464E590AA3E3B8B"/>
          </w:placeholder>
          <w:showingPlcHdr/>
        </w:sdtPr>
        <w:sdtEndPr/>
        <w:sdtContent>
          <w:r w:rsidR="001F6A55">
            <w:rPr>
              <w:rStyle w:val="Textedelespacerserv"/>
            </w:rPr>
            <w:t>Nom de la municipalité</w:t>
          </w:r>
        </w:sdtContent>
      </w:sdt>
      <w:r w:rsidR="006E69CB">
        <w:t>.</w:t>
      </w:r>
    </w:p>
    <w:p w14:paraId="77B5319A" w14:textId="77777777" w:rsidR="00505AB5" w:rsidRPr="009865BE" w:rsidRDefault="00505AB5" w:rsidP="00505AB5">
      <w:pPr>
        <w:pStyle w:val="Courant"/>
      </w:pPr>
    </w:p>
    <w:p w14:paraId="7D3CEB7C" w14:textId="20B348D5" w:rsidR="00505AB5" w:rsidRDefault="00263E19" w:rsidP="00505AB5">
      <w:pPr>
        <w:pStyle w:val="Courant"/>
      </w:pPr>
      <w:r>
        <w:t>À la suite de</w:t>
      </w:r>
      <w:r w:rsidRPr="00021B77">
        <w:t xml:space="preserve"> </w:t>
      </w:r>
      <w:sdt>
        <w:sdtPr>
          <w:id w:val="1133522976"/>
          <w:placeholder>
            <w:docPart w:val="96171775773F45D69E572F2D7BE37F12"/>
          </w:placeholder>
          <w:showingPlcHdr/>
        </w:sdtPr>
        <w:sdtEndPr/>
        <w:sdtContent>
          <w:r w:rsidR="001F6A55">
            <w:rPr>
              <w:rStyle w:val="Textedelespacerserv"/>
            </w:rPr>
            <w:t>Préciser la nature du sinistre réel ou imminent en cause</w:t>
          </w:r>
        </w:sdtContent>
      </w:sdt>
      <w:r w:rsidR="00337148" w:rsidRPr="00021B77">
        <w:t xml:space="preserve">, </w:t>
      </w:r>
      <w:r w:rsidRPr="00021B77">
        <w:t>l</w:t>
      </w:r>
      <w:r w:rsidR="00505AB5" w:rsidRPr="00021B77">
        <w:t>a</w:t>
      </w:r>
      <w:r w:rsidR="00505AB5" w:rsidRPr="009865BE">
        <w:t xml:space="preserve"> </w:t>
      </w:r>
      <w:sdt>
        <w:sdtPr>
          <w:id w:val="878283643"/>
          <w:placeholder>
            <w:docPart w:val="3BA05B1F7A19458C87EFE7D433C08B2E"/>
          </w:placeholder>
          <w:showingPlcHdr/>
        </w:sdtPr>
        <w:sdtEndPr/>
        <w:sdtContent>
          <w:r w:rsidR="001F6A55">
            <w:rPr>
              <w:rStyle w:val="Textedelespacerserv"/>
            </w:rPr>
            <w:t>Nom de la municipalité</w:t>
          </w:r>
        </w:sdtContent>
      </w:sdt>
      <w:r w:rsidR="00505AB5" w:rsidRPr="00985171">
        <w:t xml:space="preserve"> </w:t>
      </w:r>
      <w:r>
        <w:t>invite</w:t>
      </w:r>
      <w:r w:rsidR="00985171">
        <w:t xml:space="preserve"> </w:t>
      </w:r>
      <w:r>
        <w:t>la population</w:t>
      </w:r>
      <w:r w:rsidR="002047C4">
        <w:t xml:space="preserve"> sinistrée</w:t>
      </w:r>
      <w:r>
        <w:t xml:space="preserve"> à prendre connaissance des</w:t>
      </w:r>
      <w:r w:rsidR="002047C4">
        <w:t xml:space="preserve"> mesures mises en place afin de </w:t>
      </w:r>
      <w:r w:rsidR="000671D1">
        <w:t xml:space="preserve">répondre </w:t>
      </w:r>
      <w:r w:rsidR="002047C4">
        <w:t>à différents besoins.</w:t>
      </w:r>
      <w:r>
        <w:t xml:space="preserve"> </w:t>
      </w:r>
    </w:p>
    <w:p w14:paraId="2522EEB5" w14:textId="77777777" w:rsidR="00505AB5" w:rsidRPr="009865BE" w:rsidRDefault="00505AB5" w:rsidP="00505AB5">
      <w:pPr>
        <w:rPr>
          <w:szCs w:val="19"/>
        </w:rPr>
      </w:pPr>
    </w:p>
    <w:p w14:paraId="482C5691" w14:textId="18FDE055" w:rsidR="00505AB5" w:rsidRPr="00985171" w:rsidRDefault="00021B77" w:rsidP="00505AB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021B77">
        <w:rPr>
          <w:sz w:val="24"/>
          <w:szCs w:val="24"/>
          <w:u w:val="single"/>
        </w:rPr>
        <w:t>Préciser les services offerts, par exemple :</w:t>
      </w:r>
      <w:r>
        <w:rPr>
          <w:sz w:val="24"/>
          <w:szCs w:val="24"/>
        </w:rPr>
        <w:t xml:space="preserve">) </w:t>
      </w:r>
    </w:p>
    <w:p w14:paraId="6703EE1B" w14:textId="1A99D9EF" w:rsidR="00263E19" w:rsidRDefault="00C010E8" w:rsidP="00263E19">
      <w:pPr>
        <w:pStyle w:val="Puces1"/>
      </w:pPr>
      <w:sdt>
        <w:sdtPr>
          <w:id w:val="-1374302995"/>
          <w:placeholder>
            <w:docPart w:val="7B96BBE64A8B440EAEC6EE6BED0D3132"/>
          </w:placeholder>
          <w:showingPlcHdr/>
        </w:sdtPr>
        <w:sdtEndPr/>
        <w:sdtContent>
          <w:r w:rsidR="00E35129">
            <w:rPr>
              <w:rStyle w:val="Textedelespacerserv"/>
            </w:rPr>
            <w:t>Alimentation</w:t>
          </w:r>
        </w:sdtContent>
      </w:sdt>
      <w:r w:rsidR="00263E19">
        <w:t xml:space="preserve"> </w:t>
      </w:r>
    </w:p>
    <w:p w14:paraId="0CA519BA" w14:textId="7412B42B" w:rsidR="00263E19" w:rsidRDefault="00C010E8" w:rsidP="00263E19">
      <w:pPr>
        <w:pStyle w:val="Puces1"/>
      </w:pPr>
      <w:sdt>
        <w:sdtPr>
          <w:id w:val="-1976986630"/>
          <w:placeholder>
            <w:docPart w:val="9693A4DF27574ABD825766463058490F"/>
          </w:placeholder>
          <w:showingPlcHdr/>
        </w:sdtPr>
        <w:sdtEndPr/>
        <w:sdtContent>
          <w:r w:rsidR="00E35129">
            <w:rPr>
              <w:rStyle w:val="Textedelespacerserv"/>
            </w:rPr>
            <w:t>Vêtements</w:t>
          </w:r>
        </w:sdtContent>
      </w:sdt>
    </w:p>
    <w:p w14:paraId="79710679" w14:textId="06D748C4" w:rsidR="00263E19" w:rsidRPr="00263E19" w:rsidRDefault="00C010E8" w:rsidP="00263E19">
      <w:pPr>
        <w:pStyle w:val="Puces1"/>
      </w:pPr>
      <w:sdt>
        <w:sdtPr>
          <w:id w:val="-120850753"/>
          <w:placeholder>
            <w:docPart w:val="76B776DA05AC43248F1FC57C468CF72B"/>
          </w:placeholder>
          <w:showingPlcHdr/>
        </w:sdtPr>
        <w:sdtEndPr/>
        <w:sdtContent>
          <w:r w:rsidR="00E35129">
            <w:rPr>
              <w:rStyle w:val="Textedelespacerserv"/>
            </w:rPr>
            <w:t>Hébergement</w:t>
          </w:r>
        </w:sdtContent>
      </w:sdt>
    </w:p>
    <w:p w14:paraId="746D8769" w14:textId="509A4AE8" w:rsidR="00506902" w:rsidRDefault="00263E19" w:rsidP="00263E19">
      <w:pPr>
        <w:pStyle w:val="Courant"/>
      </w:pPr>
      <w:r>
        <w:t>Pour bénéficier de ces services,</w:t>
      </w:r>
      <w:r w:rsidR="006F4BC9">
        <w:t xml:space="preserve"> veuillez-</w:t>
      </w:r>
      <w:r>
        <w:t>vous rendre à l’adresse suivante</w:t>
      </w:r>
      <w:r w:rsidR="00506902">
        <w:t xml:space="preserve"> et vous inscrire au registre des personnes sinistrées situé au comptoir d’accueil</w:t>
      </w:r>
      <w:r w:rsidR="00CE34EF">
        <w:t xml:space="preserve"> </w:t>
      </w:r>
      <w:r w:rsidR="00506902">
        <w:t>et d’information</w:t>
      </w:r>
      <w:r w:rsidR="00B2350A">
        <w:t xml:space="preserve"> </w:t>
      </w:r>
      <w:sdt>
        <w:sdtPr>
          <w:id w:val="163603071"/>
          <w:placeholder>
            <w:docPart w:val="8BF8D0BF52484A938C27E039ADB09140"/>
          </w:placeholder>
          <w:showingPlcHdr/>
        </w:sdtPr>
        <w:sdtEndPr/>
        <w:sdtContent>
          <w:r w:rsidR="00E35129">
            <w:rPr>
              <w:rStyle w:val="Textedelespacerserv"/>
            </w:rPr>
            <w:t>(ou autres moyens déterminés par la municipalité</w:t>
          </w:r>
        </w:sdtContent>
      </w:sdt>
      <w:r w:rsidR="00506902">
        <w:t xml:space="preserve"> </w:t>
      </w:r>
      <w:r>
        <w:t>:</w:t>
      </w:r>
    </w:p>
    <w:sdt>
      <w:sdtPr>
        <w:id w:val="532853048"/>
        <w:placeholder>
          <w:docPart w:val="7BE700C02C2E45509417FD0AB07A6686"/>
        </w:placeholder>
        <w:showingPlcHdr/>
      </w:sdtPr>
      <w:sdtEndPr/>
      <w:sdtContent>
        <w:p w14:paraId="36F4187F" w14:textId="78C11873" w:rsidR="00263E19" w:rsidRDefault="00E35129" w:rsidP="00263E19">
          <w:pPr>
            <w:pStyle w:val="Courant"/>
          </w:pPr>
          <w:r>
            <w:rPr>
              <w:rStyle w:val="Textedelespacerserv"/>
            </w:rPr>
            <w:t>Préciser les coordonnées</w:t>
          </w:r>
        </w:p>
      </w:sdtContent>
    </w:sdt>
    <w:p w14:paraId="3D2B7074" w14:textId="77777777" w:rsidR="00E35129" w:rsidRPr="00263E19" w:rsidRDefault="00E35129" w:rsidP="00263E19">
      <w:pPr>
        <w:pStyle w:val="Courant"/>
      </w:pPr>
    </w:p>
    <w:p w14:paraId="2D836252" w14:textId="6ACF00A5" w:rsidR="00263E19" w:rsidRPr="009865BE" w:rsidRDefault="009B6738" w:rsidP="00263E19">
      <w:pPr>
        <w:pStyle w:val="Courant"/>
        <w:jc w:val="center"/>
      </w:pPr>
      <w:r>
        <w:t>– </w:t>
      </w:r>
      <w:r w:rsidR="00263E19" w:rsidRPr="009865BE">
        <w:t>30</w:t>
      </w:r>
      <w:r>
        <w:t> –</w:t>
      </w:r>
    </w:p>
    <w:p w14:paraId="245FBF94" w14:textId="77777777" w:rsidR="00263E19" w:rsidRPr="009865BE" w:rsidRDefault="00263E19" w:rsidP="00263E19">
      <w:pPr>
        <w:jc w:val="center"/>
        <w:rPr>
          <w:szCs w:val="19"/>
        </w:rPr>
      </w:pPr>
    </w:p>
    <w:p w14:paraId="67460E70" w14:textId="371C480C" w:rsidR="00263E19" w:rsidRPr="009865BE" w:rsidRDefault="00E35129" w:rsidP="00263E19">
      <w:pPr>
        <w:pStyle w:val="Courant"/>
        <w:spacing w:before="0"/>
      </w:pPr>
      <w:r>
        <w:t>SOURCE :</w:t>
      </w:r>
      <w:r>
        <w:tab/>
      </w:r>
      <w:sdt>
        <w:sdtPr>
          <w:id w:val="-557164382"/>
          <w:placeholder>
            <w:docPart w:val="E3051A8D18EC4C39B89D70AB2928F56F"/>
          </w:placeholder>
          <w:showingPlcHdr/>
        </w:sdtPr>
        <w:sdtEndPr/>
        <w:sdtContent>
          <w:r>
            <w:rPr>
              <w:rStyle w:val="Textedelespacerserv"/>
            </w:rPr>
            <w:t>Prénom Nom</w:t>
          </w:r>
        </w:sdtContent>
      </w:sdt>
    </w:p>
    <w:p w14:paraId="05A4DD05" w14:textId="77777777" w:rsidR="00263E19" w:rsidRPr="009865BE" w:rsidRDefault="00263E19" w:rsidP="00263E19">
      <w:pPr>
        <w:pStyle w:val="Courant"/>
        <w:spacing w:before="0"/>
      </w:pPr>
      <w:r w:rsidRPr="009865BE">
        <w:tab/>
      </w:r>
      <w:r w:rsidRPr="009865BE">
        <w:tab/>
        <w:t>Responsable des communications</w:t>
      </w:r>
    </w:p>
    <w:p w14:paraId="20BFC5BC" w14:textId="77777777" w:rsidR="00263E19" w:rsidRPr="009865BE" w:rsidRDefault="00263E19" w:rsidP="00263E19">
      <w:pPr>
        <w:pStyle w:val="Courant"/>
        <w:spacing w:before="0"/>
      </w:pPr>
      <w:r w:rsidRPr="009865BE">
        <w:tab/>
      </w:r>
      <w:r w:rsidRPr="009865BE">
        <w:tab/>
        <w:t>Direction générale</w:t>
      </w:r>
    </w:p>
    <w:p w14:paraId="14B6DED3" w14:textId="5B6B4192" w:rsidR="00B660E9" w:rsidRDefault="00263E19" w:rsidP="00263E19">
      <w:pPr>
        <w:pStyle w:val="Courant"/>
        <w:spacing w:before="0"/>
        <w:rPr>
          <w:rStyle w:val="Lienhypertexte"/>
          <w:i/>
        </w:rPr>
      </w:pPr>
      <w:r w:rsidRPr="009865BE">
        <w:tab/>
      </w:r>
      <w:r w:rsidRPr="009865BE">
        <w:tab/>
      </w:r>
      <w:hyperlink r:id="rId8" w:history="1">
        <w:r w:rsidRPr="009865BE">
          <w:rPr>
            <w:rStyle w:val="Lienhypertexte"/>
            <w:i/>
          </w:rPr>
          <w:t>Adresse.courriel@domaine.ca</w:t>
        </w:r>
      </w:hyperlink>
    </w:p>
    <w:p w14:paraId="3CBF6AB0" w14:textId="27507AA5" w:rsidR="00B660E9" w:rsidRPr="004E6640" w:rsidRDefault="00B660E9" w:rsidP="00263E19">
      <w:pPr>
        <w:pStyle w:val="Courant"/>
        <w:spacing w:before="0"/>
        <w:rPr>
          <w:rStyle w:val="Lienhypertexte"/>
          <w:color w:val="000000" w:themeColor="text1"/>
          <w:u w:val="none"/>
        </w:rPr>
      </w:pPr>
      <w:r w:rsidRPr="004E6640">
        <w:rPr>
          <w:rStyle w:val="Lienhypertexte"/>
          <w:color w:val="000000" w:themeColor="text1"/>
          <w:u w:val="none"/>
        </w:rPr>
        <w:tab/>
      </w:r>
      <w:r w:rsidRPr="004E6640">
        <w:rPr>
          <w:rStyle w:val="Lienhypertexte"/>
          <w:color w:val="000000" w:themeColor="text1"/>
          <w:u w:val="none"/>
        </w:rPr>
        <w:tab/>
        <w:t>S</w:t>
      </w:r>
      <w:r w:rsidR="009A48F0">
        <w:rPr>
          <w:rStyle w:val="Lienhypertexte"/>
          <w:color w:val="000000" w:themeColor="text1"/>
          <w:u w:val="none"/>
        </w:rPr>
        <w:t xml:space="preserve">ite Web de la municipalité : </w:t>
      </w:r>
      <w:sdt>
        <w:sdtPr>
          <w:rPr>
            <w:rStyle w:val="Lienhypertexte"/>
            <w:color w:val="000000" w:themeColor="text1"/>
            <w:u w:val="none"/>
          </w:rPr>
          <w:id w:val="460853885"/>
          <w:placeholder>
            <w:docPart w:val="D9544EAADA2443B0BE2E61EDF17CE920"/>
          </w:placeholder>
          <w:showingPlcHdr/>
        </w:sdtPr>
        <w:sdtEndPr>
          <w:rPr>
            <w:rStyle w:val="Lienhypertexte"/>
          </w:rPr>
        </w:sdtEndPr>
        <w:sdtContent>
          <w:r w:rsidR="009A48F0">
            <w:rPr>
              <w:rStyle w:val="Textedelespacerserv"/>
            </w:rPr>
            <w:t>Lien</w:t>
          </w:r>
        </w:sdtContent>
      </w:sdt>
    </w:p>
    <w:p w14:paraId="53FFE0FC" w14:textId="2CA8DBF5" w:rsidR="00263E19" w:rsidRPr="004E6640" w:rsidRDefault="00B660E9" w:rsidP="004E6640">
      <w:pPr>
        <w:pStyle w:val="Courant"/>
        <w:spacing w:before="0"/>
        <w:rPr>
          <w:color w:val="000000" w:themeColor="text1"/>
        </w:rPr>
      </w:pPr>
      <w:r w:rsidRPr="004E6640">
        <w:rPr>
          <w:rStyle w:val="Lienhypertexte"/>
          <w:color w:val="000000" w:themeColor="text1"/>
          <w:u w:val="none"/>
        </w:rPr>
        <w:tab/>
      </w:r>
      <w:r w:rsidRPr="004E6640">
        <w:rPr>
          <w:rStyle w:val="Lienhypertexte"/>
          <w:color w:val="000000" w:themeColor="text1"/>
          <w:u w:val="none"/>
        </w:rPr>
        <w:tab/>
        <w:t>Médias sociaux de la municipalité (Facebook, Twitter, etc.)</w:t>
      </w:r>
    </w:p>
    <w:p w14:paraId="1A66FAB1" w14:textId="42B87525" w:rsidR="00263E19" w:rsidRPr="009865BE" w:rsidRDefault="00263E19" w:rsidP="00263E19">
      <w:pPr>
        <w:pStyle w:val="Courant"/>
        <w:spacing w:before="0" w:line="240" w:lineRule="auto"/>
      </w:pPr>
      <w:r>
        <w:tab/>
      </w:r>
      <w:r>
        <w:tab/>
      </w:r>
      <w:r w:rsidRPr="009865BE">
        <w:t>Téléphone :</w:t>
      </w:r>
      <w:r w:rsidRPr="009865BE">
        <w:tab/>
      </w:r>
      <w:sdt>
        <w:sdtPr>
          <w:id w:val="878129917"/>
          <w:placeholder>
            <w:docPart w:val="3894513C1A444337B903BE691E1748AA"/>
          </w:placeholder>
          <w:showingPlcHdr/>
        </w:sdtPr>
        <w:sdtEndPr/>
        <w:sdtContent>
          <w:r w:rsidR="00E35129">
            <w:rPr>
              <w:rStyle w:val="Textedelespacerserv"/>
            </w:rPr>
            <w:t>Numéro</w:t>
          </w:r>
        </w:sdtContent>
      </w:sdt>
    </w:p>
    <w:p w14:paraId="13B9B28B" w14:textId="49DF8C53" w:rsidR="004E6640" w:rsidRDefault="00263E19" w:rsidP="004E6640">
      <w:pPr>
        <w:pStyle w:val="Courant"/>
        <w:spacing w:before="0" w:line="240" w:lineRule="auto"/>
      </w:pPr>
      <w:r>
        <w:tab/>
      </w:r>
      <w:r>
        <w:tab/>
      </w:r>
      <w:r w:rsidR="00E35129">
        <w:rPr>
          <w:szCs w:val="24"/>
        </w:rPr>
        <w:t>Télécopieur :</w:t>
      </w:r>
      <w:r w:rsidR="00E35129">
        <w:rPr>
          <w:szCs w:val="24"/>
        </w:rPr>
        <w:tab/>
      </w:r>
      <w:sdt>
        <w:sdtPr>
          <w:rPr>
            <w:szCs w:val="24"/>
          </w:rPr>
          <w:id w:val="-730847851"/>
          <w:placeholder>
            <w:docPart w:val="6518C1B02CF54959BDFE07262D56619C"/>
          </w:placeholder>
          <w:showingPlcHdr/>
        </w:sdtPr>
        <w:sdtEndPr/>
        <w:sdtContent>
          <w:r w:rsidR="00E35129">
            <w:rPr>
              <w:rStyle w:val="Textedelespacerserv"/>
            </w:rPr>
            <w:t>Numéro</w:t>
          </w:r>
        </w:sdtContent>
      </w:sdt>
      <w:r w:rsidR="004E6640">
        <w:rPr>
          <w:szCs w:val="24"/>
        </w:rPr>
        <w:tab/>
      </w:r>
      <w:r w:rsidR="004E6640">
        <w:rPr>
          <w:szCs w:val="24"/>
        </w:rPr>
        <w:tab/>
      </w:r>
      <w:r w:rsidR="004E6640">
        <w:rPr>
          <w:szCs w:val="24"/>
        </w:rPr>
        <w:tab/>
      </w:r>
      <w:r w:rsidR="004E6640">
        <w:rPr>
          <w:szCs w:val="24"/>
        </w:rPr>
        <w:tab/>
      </w:r>
      <w:r w:rsidR="004E6640">
        <w:rPr>
          <w:szCs w:val="24"/>
        </w:rPr>
        <w:tab/>
      </w:r>
      <w:r w:rsidR="004E6640" w:rsidRPr="004E6640">
        <w:t xml:space="preserve"> </w:t>
      </w:r>
      <w:r w:rsidR="004E6640">
        <w:t>Page 1 de 1</w:t>
      </w:r>
    </w:p>
    <w:sectPr w:rsidR="004E6640" w:rsidSect="00263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E570B" w14:textId="77777777" w:rsidR="00990FE3" w:rsidRDefault="00990FE3" w:rsidP="00990FE3">
      <w:pPr>
        <w:spacing w:line="240" w:lineRule="auto"/>
      </w:pPr>
      <w:r>
        <w:separator/>
      </w:r>
    </w:p>
  </w:endnote>
  <w:endnote w:type="continuationSeparator" w:id="0">
    <w:p w14:paraId="2A91BE06" w14:textId="77777777" w:rsidR="00990FE3" w:rsidRDefault="00990FE3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1D912" w14:textId="77777777" w:rsidR="00154036" w:rsidRDefault="001540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A4E3A" w14:textId="77777777" w:rsidR="00154036" w:rsidRDefault="0015403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666651"/>
      <w:docPartObj>
        <w:docPartGallery w:val="Page Numbers (Bottom of Page)"/>
        <w:docPartUnique/>
      </w:docPartObj>
    </w:sdtPr>
    <w:sdtEndPr/>
    <w:sdtContent>
      <w:p w14:paraId="29993251" w14:textId="68F1B71E" w:rsidR="00263E19" w:rsidRDefault="00154036" w:rsidP="00154036">
        <w:pPr>
          <w:pStyle w:val="Pieddepage"/>
          <w:jc w:val="left"/>
        </w:pPr>
        <w:r>
          <w:t>V 1.0</w:t>
        </w:r>
        <w:r>
          <w:tab/>
        </w:r>
        <w:r>
          <w:tab/>
        </w:r>
        <w:r w:rsidR="00263E19">
          <w:rPr>
            <w:sz w:val="16"/>
            <w:szCs w:val="16"/>
          </w:rPr>
          <w:t xml:space="preserve">SECTION 5  </w:t>
        </w:r>
        <w:r w:rsidR="00263E19" w:rsidRPr="009D34C2">
          <w:rPr>
            <w:rFonts w:ascii="Courier New" w:hAnsi="Courier New" w:cs="Courier New"/>
            <w:color w:val="FFC709"/>
            <w:position w:val="3"/>
            <w:sz w:val="12"/>
            <w:szCs w:val="12"/>
          </w:rPr>
          <w:t>█</w:t>
        </w:r>
        <w:r w:rsidR="00263E19">
          <w:rPr>
            <w:sz w:val="12"/>
            <w:szCs w:val="12"/>
          </w:rPr>
          <w:t xml:space="preserve">   </w:t>
        </w:r>
        <w:r w:rsidR="00263E19">
          <w:rPr>
            <w:sz w:val="16"/>
            <w:szCs w:val="16"/>
          </w:rPr>
          <w:t>Les modes et les mécanismes d’information publique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5993A" w14:textId="77777777" w:rsidR="00990FE3" w:rsidRDefault="00990FE3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4F25C86D" w14:textId="77777777" w:rsidR="00990FE3" w:rsidRDefault="00990FE3" w:rsidP="0099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02DD7" w14:textId="77777777" w:rsidR="00154036" w:rsidRDefault="001540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30" w:type="dxa"/>
      <w:tblBorders>
        <w:top w:val="single" w:sz="8" w:space="0" w:color="FFC709"/>
        <w:left w:val="single" w:sz="8" w:space="0" w:color="FFC709"/>
        <w:bottom w:val="single" w:sz="8" w:space="0" w:color="FFC709"/>
        <w:right w:val="single" w:sz="8" w:space="0" w:color="FFC709"/>
        <w:insideH w:val="single" w:sz="8" w:space="0" w:color="FFC709"/>
        <w:insideV w:val="single" w:sz="8" w:space="0" w:color="FFC709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30"/>
    </w:tblGrid>
    <w:tr w:rsidR="00B36A2B" w14:paraId="1720C364" w14:textId="77777777" w:rsidTr="009D34C2">
      <w:trPr>
        <w:trHeight w:val="1418"/>
      </w:trPr>
      <w:tc>
        <w:tcPr>
          <w:tcW w:w="8630" w:type="dxa"/>
          <w:shd w:val="clear" w:color="auto" w:fill="D9D9D9" w:themeFill="background1" w:themeFillShade="D9"/>
          <w:vAlign w:val="center"/>
        </w:tcPr>
        <w:p w14:paraId="03EC3102" w14:textId="1E08EDD3" w:rsidR="00B36A2B" w:rsidRPr="00D05281" w:rsidRDefault="00556FC4" w:rsidP="00C118F5">
          <w:pPr>
            <w:pStyle w:val="GTitre1"/>
            <w:tabs>
              <w:tab w:val="right" w:pos="8386"/>
            </w:tabs>
          </w:pPr>
          <w:r w:rsidRPr="00EA4ADE">
            <w:rPr>
              <w:noProof/>
              <w:color w:val="404040" w:themeColor="text1" w:themeTint="BF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A36460" wp14:editId="574E7EE1">
                    <wp:simplePos x="0" y="0"/>
                    <wp:positionH relativeFrom="column">
                      <wp:posOffset>4272915</wp:posOffset>
                    </wp:positionH>
                    <wp:positionV relativeFrom="paragraph">
                      <wp:posOffset>-162560</wp:posOffset>
                    </wp:positionV>
                    <wp:extent cx="1187450" cy="55753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745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7C386E" w14:textId="77777777" w:rsidR="008F42AE" w:rsidRPr="00556FC4" w:rsidRDefault="009A79CB" w:rsidP="008F42AE">
                                <w:pPr>
                                  <w:pStyle w:val="Courant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56FC4">
                                  <w:rPr>
                                    <w:sz w:val="28"/>
                                    <w:szCs w:val="28"/>
                                  </w:rPr>
                                  <w:t>SUITE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A3646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27" type="#_x0000_t202" style="position:absolute;left:0;text-align:left;margin-left:336.45pt;margin-top:-12.8pt;width:93.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" filled="f" stroked="f" strokeweight=".5pt">
                    <v:textbox>
                      <w:txbxContent>
                        <w:p w14:paraId="297C386E" w14:textId="77777777" w:rsidR="008F42AE" w:rsidRPr="00556FC4" w:rsidRDefault="009A79CB" w:rsidP="008F42AE">
                          <w:pPr>
                            <w:pStyle w:val="Couran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556FC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118F5" w:rsidRPr="00EA4ADE">
            <w:rPr>
              <w:color w:val="404040" w:themeColor="text1" w:themeTint="BF"/>
            </w:rPr>
            <w:t>Communiqué de presse</w:t>
          </w:r>
        </w:p>
      </w:tc>
    </w:tr>
  </w:tbl>
  <w:p w14:paraId="5EF48681" w14:textId="77777777" w:rsidR="00B36A2B" w:rsidRDefault="00B36A2B" w:rsidP="00B36A2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0" locked="1" layoutInCell="1" allowOverlap="1" wp14:anchorId="79666CEE" wp14:editId="696DD594">
          <wp:simplePos x="0" y="0"/>
          <wp:positionH relativeFrom="column">
            <wp:posOffset>-229870</wp:posOffset>
          </wp:positionH>
          <wp:positionV relativeFrom="paragraph">
            <wp:posOffset>-1198245</wp:posOffset>
          </wp:positionV>
          <wp:extent cx="460375" cy="474980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FFC709"/>
        <w:left w:val="single" w:sz="8" w:space="0" w:color="FFC709"/>
        <w:bottom w:val="single" w:sz="8" w:space="0" w:color="FFC709"/>
        <w:right w:val="single" w:sz="8" w:space="0" w:color="FFC709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263E19" w14:paraId="6AA601F5" w14:textId="77777777" w:rsidTr="00967ED2">
      <w:trPr>
        <w:trHeight w:val="1502"/>
      </w:trPr>
      <w:tc>
        <w:tcPr>
          <w:tcW w:w="1521" w:type="dxa"/>
          <w:shd w:val="clear" w:color="auto" w:fill="auto"/>
        </w:tcPr>
        <w:p w14:paraId="529F36D9" w14:textId="77777777" w:rsidR="00263E19" w:rsidRPr="00036682" w:rsidRDefault="00263E19" w:rsidP="00487D8E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7456" behindDoc="0" locked="0" layoutInCell="1" allowOverlap="1" wp14:anchorId="6290DE68" wp14:editId="6AB11877">
                <wp:simplePos x="0" y="0"/>
                <wp:positionH relativeFrom="column">
                  <wp:posOffset>-5029</wp:posOffset>
                </wp:positionH>
                <wp:positionV relativeFrom="paragraph">
                  <wp:posOffset>-8890</wp:posOffset>
                </wp:positionV>
                <wp:extent cx="970256" cy="969645"/>
                <wp:effectExtent l="0" t="0" r="1905" b="1905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4" r="4012"/>
                        <a:stretch/>
                      </pic:blipFill>
                      <pic:spPr bwMode="auto">
                        <a:xfrm>
                          <a:off x="0" y="0"/>
                          <a:ext cx="970256" cy="969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4107FDF2" w14:textId="6EA304DD" w:rsidR="00263E19" w:rsidRPr="00D05281" w:rsidRDefault="00ED2B0B" w:rsidP="00ED2B0B">
          <w:pPr>
            <w:pStyle w:val="GTitre1"/>
          </w:pPr>
          <w:r>
            <w:t>Modèle de communiqué de presse</w:t>
          </w:r>
        </w:p>
      </w:tc>
    </w:tr>
  </w:tbl>
  <w:p w14:paraId="7DA5F40F" w14:textId="77777777" w:rsidR="00263E19" w:rsidRDefault="00263E1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6432" behindDoc="0" locked="1" layoutInCell="1" allowOverlap="1" wp14:anchorId="27048185" wp14:editId="72E9A18E">
          <wp:simplePos x="0" y="0"/>
          <wp:positionH relativeFrom="column">
            <wp:posOffset>5299075</wp:posOffset>
          </wp:positionH>
          <wp:positionV relativeFrom="paragraph">
            <wp:posOffset>-1198880</wp:posOffset>
          </wp:positionV>
          <wp:extent cx="461010" cy="474980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4DA7"/>
    <w:multiLevelType w:val="hybridMultilevel"/>
    <w:tmpl w:val="939C76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6773"/>
    <w:multiLevelType w:val="hybridMultilevel"/>
    <w:tmpl w:val="C44C50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F303E"/>
    <w:multiLevelType w:val="hybridMultilevel"/>
    <w:tmpl w:val="D10AFEC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60E74"/>
    <w:multiLevelType w:val="hybridMultilevel"/>
    <w:tmpl w:val="29FC1A84"/>
    <w:lvl w:ilvl="0" w:tplc="C2FCC5BE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FFC709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4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21B77"/>
    <w:rsid w:val="0002414A"/>
    <w:rsid w:val="0002707D"/>
    <w:rsid w:val="0003574E"/>
    <w:rsid w:val="00036682"/>
    <w:rsid w:val="000423A9"/>
    <w:rsid w:val="00062B54"/>
    <w:rsid w:val="000671D1"/>
    <w:rsid w:val="000C4710"/>
    <w:rsid w:val="000D4AFA"/>
    <w:rsid w:val="000D72A2"/>
    <w:rsid w:val="00105CF0"/>
    <w:rsid w:val="00115C96"/>
    <w:rsid w:val="00126698"/>
    <w:rsid w:val="00154036"/>
    <w:rsid w:val="00156DB0"/>
    <w:rsid w:val="001945DB"/>
    <w:rsid w:val="00195084"/>
    <w:rsid w:val="001A3409"/>
    <w:rsid w:val="001A5046"/>
    <w:rsid w:val="001D088D"/>
    <w:rsid w:val="001D52E2"/>
    <w:rsid w:val="001D5A8D"/>
    <w:rsid w:val="001E7D79"/>
    <w:rsid w:val="001F0A86"/>
    <w:rsid w:val="001F6A55"/>
    <w:rsid w:val="002047C4"/>
    <w:rsid w:val="00216F4A"/>
    <w:rsid w:val="00226D22"/>
    <w:rsid w:val="00233E6E"/>
    <w:rsid w:val="00250893"/>
    <w:rsid w:val="00253683"/>
    <w:rsid w:val="00263E19"/>
    <w:rsid w:val="00294545"/>
    <w:rsid w:val="002A029C"/>
    <w:rsid w:val="002C555B"/>
    <w:rsid w:val="002D0CD2"/>
    <w:rsid w:val="002E491C"/>
    <w:rsid w:val="002E4F76"/>
    <w:rsid w:val="00311F79"/>
    <w:rsid w:val="00337148"/>
    <w:rsid w:val="003818DF"/>
    <w:rsid w:val="0038352B"/>
    <w:rsid w:val="003865F1"/>
    <w:rsid w:val="00387913"/>
    <w:rsid w:val="003D6133"/>
    <w:rsid w:val="003D634C"/>
    <w:rsid w:val="003E7153"/>
    <w:rsid w:val="003F369D"/>
    <w:rsid w:val="00403826"/>
    <w:rsid w:val="0040603E"/>
    <w:rsid w:val="00415D1D"/>
    <w:rsid w:val="004604AC"/>
    <w:rsid w:val="00463332"/>
    <w:rsid w:val="00463D17"/>
    <w:rsid w:val="004806C4"/>
    <w:rsid w:val="00487D8E"/>
    <w:rsid w:val="004A7FC2"/>
    <w:rsid w:val="004C31B7"/>
    <w:rsid w:val="004E6640"/>
    <w:rsid w:val="004E7854"/>
    <w:rsid w:val="004F17FB"/>
    <w:rsid w:val="004F3EC4"/>
    <w:rsid w:val="00505AB5"/>
    <w:rsid w:val="00506902"/>
    <w:rsid w:val="00512F1B"/>
    <w:rsid w:val="00532B12"/>
    <w:rsid w:val="0055362D"/>
    <w:rsid w:val="00556FC4"/>
    <w:rsid w:val="0057687B"/>
    <w:rsid w:val="005A2591"/>
    <w:rsid w:val="005A2BCD"/>
    <w:rsid w:val="005A5C36"/>
    <w:rsid w:val="005D0AB7"/>
    <w:rsid w:val="005D4ABB"/>
    <w:rsid w:val="005F2E4E"/>
    <w:rsid w:val="005F65CF"/>
    <w:rsid w:val="00603CA1"/>
    <w:rsid w:val="0061462E"/>
    <w:rsid w:val="00615E4B"/>
    <w:rsid w:val="0065120C"/>
    <w:rsid w:val="0066082E"/>
    <w:rsid w:val="006652E0"/>
    <w:rsid w:val="00670416"/>
    <w:rsid w:val="00673911"/>
    <w:rsid w:val="006A61CD"/>
    <w:rsid w:val="006E69CB"/>
    <w:rsid w:val="006F4BC9"/>
    <w:rsid w:val="006F689F"/>
    <w:rsid w:val="007039A7"/>
    <w:rsid w:val="00722B93"/>
    <w:rsid w:val="00752C3E"/>
    <w:rsid w:val="007673DD"/>
    <w:rsid w:val="007744C8"/>
    <w:rsid w:val="00794C1F"/>
    <w:rsid w:val="007B72B6"/>
    <w:rsid w:val="007C1596"/>
    <w:rsid w:val="007C1EA9"/>
    <w:rsid w:val="007D465D"/>
    <w:rsid w:val="007E0613"/>
    <w:rsid w:val="007E2242"/>
    <w:rsid w:val="007E2943"/>
    <w:rsid w:val="007E7002"/>
    <w:rsid w:val="008171E3"/>
    <w:rsid w:val="008208EF"/>
    <w:rsid w:val="00850AD6"/>
    <w:rsid w:val="00861585"/>
    <w:rsid w:val="0087372C"/>
    <w:rsid w:val="008839D6"/>
    <w:rsid w:val="008950A0"/>
    <w:rsid w:val="008A00A7"/>
    <w:rsid w:val="008A1BF9"/>
    <w:rsid w:val="008B2030"/>
    <w:rsid w:val="008C3AFA"/>
    <w:rsid w:val="008F210B"/>
    <w:rsid w:val="008F42AE"/>
    <w:rsid w:val="009314A2"/>
    <w:rsid w:val="00934F01"/>
    <w:rsid w:val="0094617D"/>
    <w:rsid w:val="0095478F"/>
    <w:rsid w:val="00967ED2"/>
    <w:rsid w:val="00972B5F"/>
    <w:rsid w:val="00985171"/>
    <w:rsid w:val="00990FE3"/>
    <w:rsid w:val="009A48F0"/>
    <w:rsid w:val="009A59CE"/>
    <w:rsid w:val="009A79CB"/>
    <w:rsid w:val="009B4831"/>
    <w:rsid w:val="009B6738"/>
    <w:rsid w:val="009D06F6"/>
    <w:rsid w:val="009D34C2"/>
    <w:rsid w:val="009D568F"/>
    <w:rsid w:val="009E442F"/>
    <w:rsid w:val="00A041A2"/>
    <w:rsid w:val="00A31035"/>
    <w:rsid w:val="00A35965"/>
    <w:rsid w:val="00A54B73"/>
    <w:rsid w:val="00A97FB4"/>
    <w:rsid w:val="00AA486A"/>
    <w:rsid w:val="00AA74D7"/>
    <w:rsid w:val="00AB41CB"/>
    <w:rsid w:val="00AC21BF"/>
    <w:rsid w:val="00AE7750"/>
    <w:rsid w:val="00AF5EC7"/>
    <w:rsid w:val="00B2350A"/>
    <w:rsid w:val="00B36A2B"/>
    <w:rsid w:val="00B36ED5"/>
    <w:rsid w:val="00B660E9"/>
    <w:rsid w:val="00B73F1A"/>
    <w:rsid w:val="00B7518D"/>
    <w:rsid w:val="00B93619"/>
    <w:rsid w:val="00B94A64"/>
    <w:rsid w:val="00BC6401"/>
    <w:rsid w:val="00BD1ABF"/>
    <w:rsid w:val="00BD33B5"/>
    <w:rsid w:val="00BD5F2A"/>
    <w:rsid w:val="00BE005D"/>
    <w:rsid w:val="00BF006A"/>
    <w:rsid w:val="00BF07C4"/>
    <w:rsid w:val="00BF11C5"/>
    <w:rsid w:val="00C010E8"/>
    <w:rsid w:val="00C0212A"/>
    <w:rsid w:val="00C0702F"/>
    <w:rsid w:val="00C0790E"/>
    <w:rsid w:val="00C10C37"/>
    <w:rsid w:val="00C118F5"/>
    <w:rsid w:val="00C258DA"/>
    <w:rsid w:val="00C51C2D"/>
    <w:rsid w:val="00C80989"/>
    <w:rsid w:val="00C82ACA"/>
    <w:rsid w:val="00C87768"/>
    <w:rsid w:val="00CB0757"/>
    <w:rsid w:val="00CC7CCB"/>
    <w:rsid w:val="00CD6A6A"/>
    <w:rsid w:val="00CE14AF"/>
    <w:rsid w:val="00CE34EF"/>
    <w:rsid w:val="00CF19F4"/>
    <w:rsid w:val="00D0315B"/>
    <w:rsid w:val="00D05281"/>
    <w:rsid w:val="00D0567F"/>
    <w:rsid w:val="00D05A0A"/>
    <w:rsid w:val="00D31428"/>
    <w:rsid w:val="00D61FE5"/>
    <w:rsid w:val="00D668D0"/>
    <w:rsid w:val="00D80BA8"/>
    <w:rsid w:val="00D97DB6"/>
    <w:rsid w:val="00DA2951"/>
    <w:rsid w:val="00DC34F3"/>
    <w:rsid w:val="00E11422"/>
    <w:rsid w:val="00E11809"/>
    <w:rsid w:val="00E35129"/>
    <w:rsid w:val="00EA4ADE"/>
    <w:rsid w:val="00EB33AC"/>
    <w:rsid w:val="00EB5DF5"/>
    <w:rsid w:val="00EC4ADA"/>
    <w:rsid w:val="00ED2B0B"/>
    <w:rsid w:val="00EF27A2"/>
    <w:rsid w:val="00F045E1"/>
    <w:rsid w:val="00F64B3A"/>
    <w:rsid w:val="00F676ED"/>
    <w:rsid w:val="00F776C5"/>
    <w:rsid w:val="00F815F7"/>
    <w:rsid w:val="00F952DF"/>
    <w:rsid w:val="00FC2730"/>
    <w:rsid w:val="00FD0E5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1B51052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EA4ADE"/>
    <w:pPr>
      <w:spacing w:before="120" w:line="276" w:lineRule="auto"/>
    </w:pPr>
    <w:rPr>
      <w:sz w:val="24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EA4ADE"/>
    <w:pPr>
      <w:spacing w:line="276" w:lineRule="auto"/>
      <w:ind w:left="261" w:hanging="261"/>
      <w:contextualSpacing w:val="0"/>
    </w:pPr>
    <w:rPr>
      <w:sz w:val="24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0423A9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F045E1"/>
    <w:pPr>
      <w:spacing w:before="240" w:after="0" w:line="320" w:lineRule="exact"/>
    </w:pPr>
    <w:rPr>
      <w:rFonts w:ascii="Arial Narrow" w:eastAsiaTheme="majorEastAsia" w:hAnsi="Arial Narrow" w:cstheme="majorBidi"/>
      <w:b/>
      <w:color w:val="DAA600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character" w:styleId="Lienhypertexte">
    <w:name w:val="Hyperlink"/>
    <w:basedOn w:val="Policepardfaut"/>
    <w:uiPriority w:val="99"/>
    <w:unhideWhenUsed/>
    <w:rsid w:val="00505AB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05A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5AB5"/>
    <w:pPr>
      <w:spacing w:line="240" w:lineRule="auto"/>
      <w:ind w:left="102" w:right="62"/>
    </w:pPr>
    <w:rPr>
      <w:rFonts w:eastAsia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5AB5"/>
    <w:rPr>
      <w:rFonts w:ascii="Arial Narrow" w:eastAsia="Times New Roman" w:hAnsi="Arial Narrow" w:cs="Times New Roman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5AB5"/>
    <w:pPr>
      <w:spacing w:after="60" w:line="252" w:lineRule="auto"/>
      <w:ind w:left="102" w:right="62"/>
      <w:outlineLvl w:val="1"/>
    </w:pPr>
    <w:rPr>
      <w:rFonts w:eastAsia="Times New Roman" w:cs="Times New Roman"/>
      <w:b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05AB5"/>
    <w:rPr>
      <w:rFonts w:ascii="Arial Narrow" w:eastAsia="Times New Roman" w:hAnsi="Arial Narrow" w:cs="Times New Roman"/>
      <w:b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7C4"/>
    <w:pPr>
      <w:ind w:left="0" w:right="0"/>
    </w:pPr>
    <w:rPr>
      <w:rFonts w:eastAsia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7C4"/>
    <w:rPr>
      <w:rFonts w:ascii="Arial Narrow" w:eastAsia="Times New Roman" w:hAnsi="Arial Narrow" w:cs="Times New Roman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F6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se.courriel@domaine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9A57F48BC3499BBC42CAD716F5A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5367D-FC58-4728-A0F2-605AB7136F60}"/>
      </w:docPartPr>
      <w:docPartBody>
        <w:p w:rsidR="00200EB5" w:rsidRDefault="00070F97" w:rsidP="00070F97">
          <w:pPr>
            <w:pStyle w:val="6F9A57F48BC3499BBC42CAD716F5A1501"/>
          </w:pPr>
          <w:r w:rsidRPr="001F6A55">
            <w:rPr>
              <w:rStyle w:val="Textedelespacerserv"/>
              <w:b/>
            </w:rPr>
            <w:t>Préciser le nom de la municipalité, le jour, mois, année</w:t>
          </w:r>
        </w:p>
      </w:docPartBody>
    </w:docPart>
    <w:docPart>
      <w:docPartPr>
        <w:name w:val="7D149B82B0EB42ED9464E590AA3E3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52137-65E3-4DF4-BB42-721EB7C0E431}"/>
      </w:docPartPr>
      <w:docPartBody>
        <w:p w:rsidR="00200EB5" w:rsidRDefault="00070F97" w:rsidP="00070F97">
          <w:pPr>
            <w:pStyle w:val="7D149B82B0EB42ED9464E590AA3E3B8B1"/>
          </w:pPr>
          <w:r>
            <w:rPr>
              <w:rStyle w:val="Textedelespacerserv"/>
            </w:rPr>
            <w:t>Nom de la municipalité</w:t>
          </w:r>
        </w:p>
      </w:docPartBody>
    </w:docPart>
    <w:docPart>
      <w:docPartPr>
        <w:name w:val="96171775773F45D69E572F2D7BE37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B1E16-C259-4262-9D1A-5768439AD50A}"/>
      </w:docPartPr>
      <w:docPartBody>
        <w:p w:rsidR="00200EB5" w:rsidRDefault="00070F97" w:rsidP="00070F97">
          <w:pPr>
            <w:pStyle w:val="96171775773F45D69E572F2D7BE37F121"/>
          </w:pPr>
          <w:r>
            <w:rPr>
              <w:rStyle w:val="Textedelespacerserv"/>
            </w:rPr>
            <w:t>Préciser la nature du sinistre réel ou imminent en cause</w:t>
          </w:r>
        </w:p>
      </w:docPartBody>
    </w:docPart>
    <w:docPart>
      <w:docPartPr>
        <w:name w:val="3BA05B1F7A19458C87EFE7D433C08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48306-706C-4C3B-9F86-A26AAD2F56A6}"/>
      </w:docPartPr>
      <w:docPartBody>
        <w:p w:rsidR="00200EB5" w:rsidRDefault="00070F97" w:rsidP="00070F97">
          <w:pPr>
            <w:pStyle w:val="3BA05B1F7A19458C87EFE7D433C08B2E1"/>
          </w:pPr>
          <w:r>
            <w:rPr>
              <w:rStyle w:val="Textedelespacerserv"/>
            </w:rPr>
            <w:t>Nom de la municipalité</w:t>
          </w:r>
        </w:p>
      </w:docPartBody>
    </w:docPart>
    <w:docPart>
      <w:docPartPr>
        <w:name w:val="7B96BBE64A8B440EAEC6EE6BED0D3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6975D-9B3D-49E5-A409-3AC8D82D5A91}"/>
      </w:docPartPr>
      <w:docPartBody>
        <w:p w:rsidR="00200EB5" w:rsidRDefault="00070F97" w:rsidP="00070F97">
          <w:pPr>
            <w:pStyle w:val="7B96BBE64A8B440EAEC6EE6BED0D31321"/>
          </w:pPr>
          <w:r>
            <w:rPr>
              <w:rStyle w:val="Textedelespacerserv"/>
            </w:rPr>
            <w:t>Alimentation</w:t>
          </w:r>
        </w:p>
      </w:docPartBody>
    </w:docPart>
    <w:docPart>
      <w:docPartPr>
        <w:name w:val="9693A4DF27574ABD8257664630584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A9893-4507-43F0-96F3-FBB857C5CB09}"/>
      </w:docPartPr>
      <w:docPartBody>
        <w:p w:rsidR="00200EB5" w:rsidRDefault="00070F97" w:rsidP="00070F97">
          <w:pPr>
            <w:pStyle w:val="9693A4DF27574ABD825766463058490F1"/>
          </w:pPr>
          <w:r>
            <w:rPr>
              <w:rStyle w:val="Textedelespacerserv"/>
            </w:rPr>
            <w:t>Vêtements</w:t>
          </w:r>
        </w:p>
      </w:docPartBody>
    </w:docPart>
    <w:docPart>
      <w:docPartPr>
        <w:name w:val="76B776DA05AC43248F1FC57C468CF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B20E2-DB74-411A-B10B-2E8B5F8F3B89}"/>
      </w:docPartPr>
      <w:docPartBody>
        <w:p w:rsidR="00200EB5" w:rsidRDefault="00070F97" w:rsidP="00070F97">
          <w:pPr>
            <w:pStyle w:val="76B776DA05AC43248F1FC57C468CF72B1"/>
          </w:pPr>
          <w:r>
            <w:rPr>
              <w:rStyle w:val="Textedelespacerserv"/>
            </w:rPr>
            <w:t>Hébergement</w:t>
          </w:r>
        </w:p>
      </w:docPartBody>
    </w:docPart>
    <w:docPart>
      <w:docPartPr>
        <w:name w:val="8BF8D0BF52484A938C27E039ADB09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DAD1E-AA2C-49CE-B375-20FECB3F9D18}"/>
      </w:docPartPr>
      <w:docPartBody>
        <w:p w:rsidR="00200EB5" w:rsidRDefault="00070F97" w:rsidP="00070F97">
          <w:pPr>
            <w:pStyle w:val="8BF8D0BF52484A938C27E039ADB091401"/>
          </w:pPr>
          <w:r>
            <w:rPr>
              <w:rStyle w:val="Textedelespacerserv"/>
            </w:rPr>
            <w:t>(ou autres moyens déterminés par la municipalité</w:t>
          </w:r>
        </w:p>
      </w:docPartBody>
    </w:docPart>
    <w:docPart>
      <w:docPartPr>
        <w:name w:val="7BE700C02C2E45509417FD0AB07A6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3D926-7DFD-42FE-83ED-76BB3FEB590F}"/>
      </w:docPartPr>
      <w:docPartBody>
        <w:p w:rsidR="00200EB5" w:rsidRDefault="00070F97" w:rsidP="00070F97">
          <w:pPr>
            <w:pStyle w:val="7BE700C02C2E45509417FD0AB07A66861"/>
          </w:pPr>
          <w:r>
            <w:rPr>
              <w:rStyle w:val="Textedelespacerserv"/>
            </w:rPr>
            <w:t>Préciser les coordonnées</w:t>
          </w:r>
        </w:p>
      </w:docPartBody>
    </w:docPart>
    <w:docPart>
      <w:docPartPr>
        <w:name w:val="E3051A8D18EC4C39B89D70AB2928F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A96D8-633F-4C87-81F7-1AA0FC697E3A}"/>
      </w:docPartPr>
      <w:docPartBody>
        <w:p w:rsidR="00200EB5" w:rsidRDefault="00070F97" w:rsidP="00070F97">
          <w:pPr>
            <w:pStyle w:val="E3051A8D18EC4C39B89D70AB2928F56F1"/>
          </w:pPr>
          <w:r>
            <w:rPr>
              <w:rStyle w:val="Textedelespacerserv"/>
            </w:rPr>
            <w:t>Prénom Nom</w:t>
          </w:r>
        </w:p>
      </w:docPartBody>
    </w:docPart>
    <w:docPart>
      <w:docPartPr>
        <w:name w:val="3894513C1A444337B903BE691E174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0DC4D-D01D-445D-BA4E-E3135373637D}"/>
      </w:docPartPr>
      <w:docPartBody>
        <w:p w:rsidR="00200EB5" w:rsidRDefault="00070F97" w:rsidP="00070F97">
          <w:pPr>
            <w:pStyle w:val="3894513C1A444337B903BE691E1748AA1"/>
          </w:pPr>
          <w:r>
            <w:rPr>
              <w:rStyle w:val="Textedelespacerserv"/>
            </w:rPr>
            <w:t>Numéro</w:t>
          </w:r>
        </w:p>
      </w:docPartBody>
    </w:docPart>
    <w:docPart>
      <w:docPartPr>
        <w:name w:val="6518C1B02CF54959BDFE07262D566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B5CED-1DEF-40BA-8511-A0CFD0591B71}"/>
      </w:docPartPr>
      <w:docPartBody>
        <w:p w:rsidR="00200EB5" w:rsidRDefault="00070F97" w:rsidP="00070F97">
          <w:pPr>
            <w:pStyle w:val="6518C1B02CF54959BDFE07262D56619C1"/>
          </w:pPr>
          <w:r>
            <w:rPr>
              <w:rStyle w:val="Textedelespacerserv"/>
            </w:rPr>
            <w:t>Numéro</w:t>
          </w:r>
        </w:p>
      </w:docPartBody>
    </w:docPart>
    <w:docPart>
      <w:docPartPr>
        <w:name w:val="D9544EAADA2443B0BE2E61EDF17CE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84523-17A4-4FAD-82F6-05D82713FE74}"/>
      </w:docPartPr>
      <w:docPartBody>
        <w:p w:rsidR="00200EB5" w:rsidRDefault="00070F97" w:rsidP="00070F97">
          <w:pPr>
            <w:pStyle w:val="D9544EAADA2443B0BE2E61EDF17CE920"/>
          </w:pPr>
          <w:r>
            <w:rPr>
              <w:rStyle w:val="Textedelespacerserv"/>
            </w:rPr>
            <w:t>Lien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BCEE6-1719-4CE2-826B-3BDD56C9A8F8}"/>
      </w:docPartPr>
      <w:docPartBody>
        <w:p w:rsidR="005B2A5A" w:rsidRDefault="00395019">
          <w:r w:rsidRPr="009E44F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DC3"/>
    <w:multiLevelType w:val="multilevel"/>
    <w:tmpl w:val="CEF2CFE2"/>
    <w:lvl w:ilvl="0">
      <w:start w:val="1"/>
      <w:numFmt w:val="decimal"/>
      <w:pStyle w:val="7B96BBE64A8B440EAEC6EE6BED0D313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97"/>
    <w:rsid w:val="00070F97"/>
    <w:rsid w:val="00200EB5"/>
    <w:rsid w:val="00395019"/>
    <w:rsid w:val="005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5019"/>
    <w:rPr>
      <w:color w:val="808080"/>
    </w:rPr>
  </w:style>
  <w:style w:type="paragraph" w:customStyle="1" w:styleId="6F9A57F48BC3499BBC42CAD716F5A150">
    <w:name w:val="6F9A57F48BC3499BBC42CAD716F5A150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D149B82B0EB42ED9464E590AA3E3B8B">
    <w:name w:val="7D149B82B0EB42ED9464E590AA3E3B8B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96171775773F45D69E572F2D7BE37F12">
    <w:name w:val="96171775773F45D69E572F2D7BE37F12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BA05B1F7A19458C87EFE7D433C08B2E">
    <w:name w:val="3BA05B1F7A19458C87EFE7D433C08B2E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B96BBE64A8B440EAEC6EE6BED0D3132">
    <w:name w:val="7B96BBE64A8B440EAEC6EE6BED0D3132"/>
    <w:rsid w:val="00070F97"/>
    <w:pPr>
      <w:numPr>
        <w:numId w:val="1"/>
      </w:numPr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9693A4DF27574ABD825766463058490F">
    <w:name w:val="9693A4DF27574ABD825766463058490F"/>
    <w:rsid w:val="00070F97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76B776DA05AC43248F1FC57C468CF72B">
    <w:name w:val="76B776DA05AC43248F1FC57C468CF72B"/>
    <w:rsid w:val="00070F97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8BF8D0BF52484A938C27E039ADB09140">
    <w:name w:val="8BF8D0BF52484A938C27E039ADB09140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BE700C02C2E45509417FD0AB07A6686">
    <w:name w:val="7BE700C02C2E45509417FD0AB07A6686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3051A8D18EC4C39B89D70AB2928F56F">
    <w:name w:val="E3051A8D18EC4C39B89D70AB2928F56F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894513C1A444337B903BE691E1748AA">
    <w:name w:val="3894513C1A444337B903BE691E1748AA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518C1B02CF54959BDFE07262D56619C">
    <w:name w:val="6518C1B02CF54959BDFE07262D56619C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F9A57F48BC3499BBC42CAD716F5A1501">
    <w:name w:val="6F9A57F48BC3499BBC42CAD716F5A1501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D149B82B0EB42ED9464E590AA3E3B8B1">
    <w:name w:val="7D149B82B0EB42ED9464E590AA3E3B8B1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96171775773F45D69E572F2D7BE37F121">
    <w:name w:val="96171775773F45D69E572F2D7BE37F121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BA05B1F7A19458C87EFE7D433C08B2E1">
    <w:name w:val="3BA05B1F7A19458C87EFE7D433C08B2E1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B96BBE64A8B440EAEC6EE6BED0D31321">
    <w:name w:val="7B96BBE64A8B440EAEC6EE6BED0D31321"/>
    <w:rsid w:val="00070F97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9693A4DF27574ABD825766463058490F1">
    <w:name w:val="9693A4DF27574ABD825766463058490F1"/>
    <w:rsid w:val="00070F97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76B776DA05AC43248F1FC57C468CF72B1">
    <w:name w:val="76B776DA05AC43248F1FC57C468CF72B1"/>
    <w:rsid w:val="00070F97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8BF8D0BF52484A938C27E039ADB091401">
    <w:name w:val="8BF8D0BF52484A938C27E039ADB091401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BE700C02C2E45509417FD0AB07A66861">
    <w:name w:val="7BE700C02C2E45509417FD0AB07A66861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3051A8D18EC4C39B89D70AB2928F56F1">
    <w:name w:val="E3051A8D18EC4C39B89D70AB2928F56F1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9544EAADA2443B0BE2E61EDF17CE920">
    <w:name w:val="D9544EAADA2443B0BE2E61EDF17CE920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894513C1A444337B903BE691E1748AA1">
    <w:name w:val="3894513C1A444337B903BE691E1748AA1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518C1B02CF54959BDFE07262D56619C1">
    <w:name w:val="6518C1B02CF54959BDFE07262D56619C1"/>
    <w:rsid w:val="00070F97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B5EB-E8F9-4E51-AD98-663B3E07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2018-09-18T20:22:00Z</dcterms:created>
  <dcterms:modified xsi:type="dcterms:W3CDTF">2018-09-18T20:22:00Z</dcterms:modified>
</cp:coreProperties>
</file>